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B0663" w14:textId="35DCE648" w:rsidR="004369E3" w:rsidRPr="007D763D" w:rsidRDefault="0036226C" w:rsidP="004369E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KSÜ-TEKNİK </w:t>
      </w:r>
      <w:r w:rsidR="004369E3"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BİLİMLER MESLEK YÜKSEKOKULU</w:t>
      </w:r>
    </w:p>
    <w:p w14:paraId="77481DCF" w14:textId="087C8E75" w:rsidR="00967B4F" w:rsidRPr="007D763D" w:rsidRDefault="0076580B" w:rsidP="004369E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202</w:t>
      </w:r>
      <w:r w:rsidR="00D614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-202</w:t>
      </w:r>
      <w:r w:rsidR="00D614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EĞİTİM-ÖĞRETİM</w:t>
      </w:r>
      <w:r w:rsidR="00967B4F"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36A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BAHAR </w:t>
      </w:r>
      <w:r w:rsidR="00D614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YARI</w:t>
      </w:r>
      <w:r w:rsidR="00967B4F"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YILI</w:t>
      </w:r>
      <w:r w:rsidR="009867DF"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DC5FAA4" w14:textId="7A03962A" w:rsidR="003C70B8" w:rsidRPr="007D763D" w:rsidRDefault="00CA489A" w:rsidP="004369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622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YAZ DÖNEMİ </w:t>
      </w:r>
      <w:r w:rsidR="0076580B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 w:rsidR="009867DF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TAJ </w:t>
      </w:r>
      <w:r w:rsidR="0076580B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DUYURUSU</w:t>
      </w:r>
    </w:p>
    <w:tbl>
      <w:tblPr>
        <w:tblStyle w:val="TabloKlavuzu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4003"/>
        <w:gridCol w:w="4832"/>
      </w:tblGrid>
      <w:tr w:rsidR="00D614BC" w:rsidRPr="0015667C" w14:paraId="75A68574" w14:textId="77777777" w:rsidTr="0036226C">
        <w:trPr>
          <w:trHeight w:val="340"/>
        </w:trPr>
        <w:tc>
          <w:tcPr>
            <w:tcW w:w="4003" w:type="dxa"/>
          </w:tcPr>
          <w:p w14:paraId="277B9DBC" w14:textId="77777777" w:rsidR="00D614BC" w:rsidRPr="0015667C" w:rsidRDefault="00D614BC" w:rsidP="00D614B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>Başvuru Tarihleri</w:t>
            </w:r>
          </w:p>
        </w:tc>
        <w:tc>
          <w:tcPr>
            <w:tcW w:w="4832" w:type="dxa"/>
          </w:tcPr>
          <w:p w14:paraId="4C5F0DF0" w14:textId="5F0F23D1" w:rsidR="00D614BC" w:rsidRPr="0015667C" w:rsidRDefault="00126BD6" w:rsidP="00126BD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362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Temmuz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4BC" w:rsidRPr="001566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614BC" w:rsidRPr="0015667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 Temmuz</w:t>
            </w:r>
            <w:r w:rsidR="00D61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4BC" w:rsidRPr="001566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614BC" w:rsidRPr="0015667C" w14:paraId="0CDC293E" w14:textId="77777777" w:rsidTr="0036226C">
        <w:trPr>
          <w:trHeight w:val="328"/>
        </w:trPr>
        <w:tc>
          <w:tcPr>
            <w:tcW w:w="4003" w:type="dxa"/>
          </w:tcPr>
          <w:p w14:paraId="105AA81B" w14:textId="77777777" w:rsidR="00D614BC" w:rsidRPr="0015667C" w:rsidRDefault="00D614BC" w:rsidP="00D614B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 xml:space="preserve">Staj Başlama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ve Bitiş </w:t>
            </w: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>Tarihi</w:t>
            </w:r>
          </w:p>
        </w:tc>
        <w:tc>
          <w:tcPr>
            <w:tcW w:w="4832" w:type="dxa"/>
          </w:tcPr>
          <w:p w14:paraId="00EFDC1E" w14:textId="5E10B0B6" w:rsidR="00D614BC" w:rsidRPr="0015667C" w:rsidRDefault="00126BD6" w:rsidP="00126BD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Ağustos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4B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614B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62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Eylül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4B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217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614BC" w:rsidRPr="0015667C" w14:paraId="77477D0F" w14:textId="77777777" w:rsidTr="0036226C">
        <w:trPr>
          <w:trHeight w:val="76"/>
        </w:trPr>
        <w:tc>
          <w:tcPr>
            <w:tcW w:w="4003" w:type="dxa"/>
          </w:tcPr>
          <w:p w14:paraId="7526E7CB" w14:textId="30010F14" w:rsidR="00D614BC" w:rsidRPr="0036226C" w:rsidRDefault="0036226C" w:rsidP="00D614B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6226C">
              <w:rPr>
                <w:rFonts w:ascii="Times New Roman" w:hAnsi="Times New Roman" w:cs="Times New Roman"/>
                <w:sz w:val="26"/>
                <w:szCs w:val="26"/>
              </w:rPr>
              <w:t>Staj Dosyası Teslimi ve Staj Sınav Tarihleri</w:t>
            </w:r>
          </w:p>
        </w:tc>
        <w:tc>
          <w:tcPr>
            <w:tcW w:w="4832" w:type="dxa"/>
          </w:tcPr>
          <w:p w14:paraId="70974BE5" w14:textId="21C09DE6" w:rsidR="00D614BC" w:rsidRPr="0036226C" w:rsidRDefault="0036226C" w:rsidP="00EB5D37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Bölüm Tarafından Duyuru Yapılacaktır.</w:t>
            </w:r>
          </w:p>
        </w:tc>
      </w:tr>
    </w:tbl>
    <w:p w14:paraId="3432A321" w14:textId="77777777" w:rsidR="001E7FD1" w:rsidRPr="001E7FD1" w:rsidRDefault="001E7FD1" w:rsidP="001E7F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96A06F" w14:textId="77777777" w:rsidR="0009451B" w:rsidRDefault="0009451B" w:rsidP="00C402A8">
      <w:pPr>
        <w:jc w:val="both"/>
        <w:rPr>
          <w:b/>
          <w:bCs/>
          <w:color w:val="FF0000"/>
          <w:sz w:val="28"/>
          <w:szCs w:val="28"/>
          <w:u w:val="single"/>
        </w:rPr>
      </w:pPr>
    </w:p>
    <w:p w14:paraId="3EB21A04" w14:textId="77777777" w:rsidR="00527203" w:rsidRDefault="00527203" w:rsidP="00D614BC">
      <w:pPr>
        <w:spacing w:after="0"/>
        <w:jc w:val="both"/>
        <w:rPr>
          <w:b/>
          <w:bCs/>
          <w:color w:val="FF0000"/>
          <w:sz w:val="28"/>
          <w:szCs w:val="28"/>
          <w:u w:val="single"/>
        </w:rPr>
      </w:pPr>
    </w:p>
    <w:p w14:paraId="7576336E" w14:textId="77777777" w:rsidR="0036226C" w:rsidRDefault="0036226C" w:rsidP="00D614BC">
      <w:pPr>
        <w:spacing w:after="0"/>
        <w:jc w:val="both"/>
        <w:rPr>
          <w:b/>
          <w:bCs/>
          <w:color w:val="FF0000"/>
          <w:sz w:val="28"/>
          <w:szCs w:val="28"/>
          <w:u w:val="single"/>
        </w:rPr>
      </w:pPr>
    </w:p>
    <w:p w14:paraId="7FEFB67E" w14:textId="61F933D2" w:rsidR="001E16A6" w:rsidRPr="009C70B6" w:rsidRDefault="0009451B" w:rsidP="00527203">
      <w:pPr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9C70B6">
        <w:rPr>
          <w:b/>
          <w:bCs/>
          <w:color w:val="FF0000"/>
          <w:sz w:val="24"/>
          <w:szCs w:val="24"/>
          <w:u w:val="single"/>
        </w:rPr>
        <w:t xml:space="preserve">STAJ </w:t>
      </w:r>
      <w:r w:rsidR="001E16A6" w:rsidRPr="009C70B6">
        <w:rPr>
          <w:b/>
          <w:bCs/>
          <w:color w:val="FF0000"/>
          <w:sz w:val="24"/>
          <w:szCs w:val="24"/>
          <w:u w:val="single"/>
        </w:rPr>
        <w:t xml:space="preserve">YAPABİLME ŞARTLARI </w:t>
      </w:r>
    </w:p>
    <w:p w14:paraId="7EC45BD4" w14:textId="6DC76CE6" w:rsidR="00A02172" w:rsidRPr="009D7CDD" w:rsidRDefault="0036226C" w:rsidP="009D7CDD">
      <w:pPr>
        <w:spacing w:before="100" w:beforeAutospacing="1" w:after="100" w:afterAutospacing="1"/>
        <w:ind w:firstLine="360"/>
        <w:jc w:val="both"/>
      </w:pPr>
      <w:r>
        <w:rPr>
          <w:rStyle w:val="Gl"/>
        </w:rPr>
        <w:t>1)</w:t>
      </w:r>
      <w:r>
        <w:t xml:space="preserve"> 95104 Endüstriye Dayalı Eğitim (staj) dersini 2024-2025 Eğitim-Öğretim Bahar Yarıyılı ders kaydında seçmiş olmak.</w:t>
      </w:r>
      <w:r w:rsidR="00A02172" w:rsidRPr="00D614BC">
        <w:rPr>
          <w:rFonts w:ascii="Times New Roman" w:hAnsi="Times New Roman" w:cs="Times New Roman"/>
        </w:rPr>
        <w:t xml:space="preserve"> </w:t>
      </w:r>
    </w:p>
    <w:p w14:paraId="0FDAEEE7" w14:textId="419E23BC" w:rsidR="00914F7B" w:rsidRPr="009C70B6" w:rsidRDefault="00914F7B" w:rsidP="005F240E">
      <w:pPr>
        <w:spacing w:after="0"/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9C70B6">
        <w:rPr>
          <w:b/>
          <w:bCs/>
          <w:color w:val="FF0000"/>
          <w:sz w:val="24"/>
          <w:szCs w:val="24"/>
          <w:u w:val="single"/>
        </w:rPr>
        <w:t xml:space="preserve">STAJ </w:t>
      </w:r>
      <w:r w:rsidR="00DE3E88" w:rsidRPr="009C70B6">
        <w:rPr>
          <w:b/>
          <w:bCs/>
          <w:color w:val="FF0000"/>
          <w:sz w:val="24"/>
          <w:szCs w:val="24"/>
          <w:u w:val="single"/>
        </w:rPr>
        <w:t xml:space="preserve">BAŞVURU </w:t>
      </w:r>
      <w:r w:rsidRPr="009C70B6">
        <w:rPr>
          <w:b/>
          <w:bCs/>
          <w:color w:val="FF0000"/>
          <w:sz w:val="24"/>
          <w:szCs w:val="24"/>
          <w:u w:val="single"/>
        </w:rPr>
        <w:t>İŞLEMLERİ</w:t>
      </w:r>
    </w:p>
    <w:p w14:paraId="3F8801CF" w14:textId="4DEBCD91" w:rsidR="00363AF1" w:rsidRPr="00D75B3E" w:rsidRDefault="00363AF1" w:rsidP="00D614BC">
      <w:pPr>
        <w:ind w:firstLine="360"/>
      </w:pPr>
      <w:r w:rsidRPr="00D75B3E">
        <w:t xml:space="preserve">Staj ile ilgili tüm evraklar Meslek Yüksekokulumuz </w:t>
      </w:r>
      <w:r w:rsidR="009D7CDD" w:rsidRPr="009D7CDD">
        <w:t>https://teknikmyo.ksu.edu.tr/Default.aspx?SId=7489</w:t>
      </w:r>
      <w:r w:rsidRPr="00D75B3E">
        <w:t>web adresinden temin edilebilir.</w:t>
      </w:r>
    </w:p>
    <w:p w14:paraId="3221E649" w14:textId="24408809" w:rsidR="00914F7B" w:rsidRPr="00527203" w:rsidRDefault="00302D4A" w:rsidP="00B05856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527203">
        <w:rPr>
          <w:b/>
          <w:bCs/>
          <w:u w:val="single"/>
        </w:rPr>
        <w:t>1.AŞAMA</w:t>
      </w:r>
      <w:r w:rsidR="001467F7" w:rsidRPr="00527203">
        <w:rPr>
          <w:b/>
          <w:bCs/>
          <w:u w:val="single"/>
        </w:rPr>
        <w:t xml:space="preserve"> </w:t>
      </w:r>
      <w:r w:rsidR="001467F7" w:rsidRPr="00527203">
        <w:rPr>
          <w:b/>
          <w:bCs/>
          <w:color w:val="FF0000"/>
        </w:rPr>
        <w:t>(</w:t>
      </w:r>
      <w:r w:rsidR="00D12A30" w:rsidRPr="00527203">
        <w:rPr>
          <w:b/>
          <w:bCs/>
          <w:color w:val="FF0000"/>
        </w:rPr>
        <w:t xml:space="preserve">BAŞVURU </w:t>
      </w:r>
      <w:r w:rsidR="001467F7" w:rsidRPr="00527203">
        <w:rPr>
          <w:b/>
          <w:bCs/>
          <w:color w:val="FF0000"/>
        </w:rPr>
        <w:t>EVRAK</w:t>
      </w:r>
      <w:r w:rsidR="00D12A30" w:rsidRPr="00527203">
        <w:rPr>
          <w:b/>
          <w:bCs/>
          <w:color w:val="FF0000"/>
        </w:rPr>
        <w:t>I</w:t>
      </w:r>
      <w:r w:rsidR="00D870EC">
        <w:rPr>
          <w:b/>
          <w:bCs/>
          <w:color w:val="FF0000"/>
        </w:rPr>
        <w:t>-STAJ PROTOKOLÜ</w:t>
      </w:r>
      <w:r w:rsidR="00D870EC" w:rsidRPr="00D870EC">
        <w:rPr>
          <w:b/>
          <w:bCs/>
          <w:color w:val="FF0000"/>
        </w:rPr>
        <w:t xml:space="preserve"> </w:t>
      </w:r>
      <w:r w:rsidR="00D870EC" w:rsidRPr="00527203">
        <w:rPr>
          <w:b/>
          <w:bCs/>
          <w:color w:val="FF0000"/>
        </w:rPr>
        <w:t>ALMA</w:t>
      </w:r>
      <w:r w:rsidR="001467F7" w:rsidRPr="00527203">
        <w:rPr>
          <w:b/>
          <w:bCs/>
          <w:color w:val="FF0000"/>
        </w:rPr>
        <w:t>)</w:t>
      </w:r>
      <w:r w:rsidR="00B05856" w:rsidRPr="00527203">
        <w:rPr>
          <w:b/>
          <w:bCs/>
          <w:color w:val="FF0000"/>
        </w:rPr>
        <w:t>:</w:t>
      </w:r>
      <w:r w:rsidR="00F30962" w:rsidRPr="00527203">
        <w:rPr>
          <w:b/>
          <w:bCs/>
          <w:color w:val="FF0000"/>
        </w:rPr>
        <w:t xml:space="preserve"> </w:t>
      </w:r>
      <w:r w:rsidR="009C0F9D" w:rsidRPr="00527203">
        <w:t xml:space="preserve">Meslek </w:t>
      </w:r>
      <w:r w:rsidR="00C34CFC" w:rsidRPr="00527203">
        <w:t>Y</w:t>
      </w:r>
      <w:r w:rsidR="002D0954" w:rsidRPr="00527203">
        <w:t>üksekokulumu</w:t>
      </w:r>
      <w:r w:rsidR="00780779" w:rsidRPr="00527203">
        <w:t>z</w:t>
      </w:r>
      <w:r w:rsidR="00F66867" w:rsidRPr="00527203">
        <w:t>un</w:t>
      </w:r>
      <w:r w:rsidR="00F967A1" w:rsidRPr="00527203">
        <w:t xml:space="preserve"> </w:t>
      </w:r>
      <w:r w:rsidR="00F30962" w:rsidRPr="00527203">
        <w:t xml:space="preserve">yukarıda belirtilen </w:t>
      </w:r>
      <w:r w:rsidR="002D0954" w:rsidRPr="00527203">
        <w:t>web adresi</w:t>
      </w:r>
      <w:r w:rsidR="00614AD7" w:rsidRPr="00527203">
        <w:t xml:space="preserve">nden </w:t>
      </w:r>
      <w:r w:rsidR="002D0954" w:rsidRPr="00527203">
        <w:rPr>
          <w:b/>
          <w:bCs/>
        </w:rPr>
        <w:t>S</w:t>
      </w:r>
      <w:r w:rsidR="004D153E" w:rsidRPr="00527203">
        <w:rPr>
          <w:b/>
          <w:bCs/>
        </w:rPr>
        <w:t>taj Başvuru Protokolü</w:t>
      </w:r>
      <w:r w:rsidR="005B7772" w:rsidRPr="00527203">
        <w:t>’nün</w:t>
      </w:r>
      <w:r w:rsidR="002D0954" w:rsidRPr="00527203">
        <w:t xml:space="preserve"> çıktısı al</w:t>
      </w:r>
      <w:r w:rsidR="00D12A30" w:rsidRPr="00527203">
        <w:t xml:space="preserve">ınarak </w:t>
      </w:r>
      <w:r w:rsidR="002D0954" w:rsidRPr="00527203">
        <w:t xml:space="preserve">istenen bilgiler eksiksiz ve </w:t>
      </w:r>
      <w:r w:rsidR="00753549" w:rsidRPr="00527203">
        <w:t xml:space="preserve">okunaklı </w:t>
      </w:r>
      <w:r w:rsidR="002D0954" w:rsidRPr="00527203">
        <w:t>şekilde dolduracaktır.</w:t>
      </w:r>
      <w:r w:rsidR="006D2101" w:rsidRPr="00527203">
        <w:t xml:space="preserve"> </w:t>
      </w:r>
      <w:r w:rsidR="00CD32D3" w:rsidRPr="00527203">
        <w:t>Başvuru protokolü o</w:t>
      </w:r>
      <w:r w:rsidR="001801AE" w:rsidRPr="00527203">
        <w:t xml:space="preserve">kulumuz </w:t>
      </w:r>
      <w:r w:rsidR="009D7CDD">
        <w:t xml:space="preserve">öğrenci işlerinden de </w:t>
      </w:r>
      <w:r w:rsidR="001801AE" w:rsidRPr="00527203">
        <w:t>alınabilir.</w:t>
      </w:r>
    </w:p>
    <w:p w14:paraId="0EFF84D3" w14:textId="5D39E2D7" w:rsidR="00753549" w:rsidRPr="00527203" w:rsidRDefault="00302D4A" w:rsidP="00B05856">
      <w:pPr>
        <w:ind w:firstLine="360"/>
        <w:jc w:val="both"/>
        <w:rPr>
          <w:b/>
          <w:bCs/>
          <w:color w:val="FF0000"/>
        </w:rPr>
      </w:pPr>
      <w:r w:rsidRPr="00527203">
        <w:rPr>
          <w:b/>
          <w:bCs/>
          <w:u w:val="single"/>
        </w:rPr>
        <w:t>2.AŞAMA</w:t>
      </w:r>
      <w:r w:rsidR="001467F7" w:rsidRPr="00527203">
        <w:rPr>
          <w:b/>
          <w:bCs/>
        </w:rPr>
        <w:t xml:space="preserve"> </w:t>
      </w:r>
      <w:r w:rsidR="001467F7" w:rsidRPr="00527203">
        <w:rPr>
          <w:b/>
          <w:bCs/>
          <w:color w:val="FF0000"/>
        </w:rPr>
        <w:t>(İŞ YERİ STAJ BAŞVURU ONAYI)</w:t>
      </w:r>
      <w:r w:rsidR="00B05856" w:rsidRPr="00527203">
        <w:rPr>
          <w:b/>
          <w:bCs/>
          <w:color w:val="FF0000"/>
        </w:rPr>
        <w:t>:</w:t>
      </w:r>
      <w:r w:rsidR="00293E87" w:rsidRPr="00527203">
        <w:rPr>
          <w:b/>
          <w:bCs/>
        </w:rPr>
        <w:t xml:space="preserve"> </w:t>
      </w:r>
      <w:r w:rsidR="00293E87" w:rsidRPr="00527203">
        <w:t>Doldurulan Staj Protokolü staj yap</w:t>
      </w:r>
      <w:r w:rsidR="00585FFA" w:rsidRPr="00527203">
        <w:t>ılacak</w:t>
      </w:r>
      <w:r w:rsidR="00293E87" w:rsidRPr="00527203">
        <w:t xml:space="preserve"> iş yeri</w:t>
      </w:r>
      <w:r w:rsidR="00585FFA" w:rsidRPr="00527203">
        <w:t>nin</w:t>
      </w:r>
      <w:r w:rsidR="00CC4B3D" w:rsidRPr="00527203">
        <w:t xml:space="preserve"> staj yetkilisine onaylatıla</w:t>
      </w:r>
      <w:r w:rsidR="00293E87" w:rsidRPr="00527203">
        <w:t>cak</w:t>
      </w:r>
      <w:r w:rsidR="00CC4B3D" w:rsidRPr="00527203">
        <w:t>tır</w:t>
      </w:r>
      <w:r w:rsidR="00293E87" w:rsidRPr="00527203">
        <w:t>.</w:t>
      </w:r>
    </w:p>
    <w:p w14:paraId="2ABB3DF9" w14:textId="54683A7A" w:rsidR="00585FFA" w:rsidRPr="00527203" w:rsidRDefault="00585FFA" w:rsidP="00C34CFC">
      <w:pPr>
        <w:ind w:firstLine="360"/>
        <w:jc w:val="both"/>
      </w:pPr>
      <w:r w:rsidRPr="00527203">
        <w:rPr>
          <w:b/>
          <w:bCs/>
          <w:u w:val="single"/>
        </w:rPr>
        <w:t>3.AŞAMA</w:t>
      </w:r>
      <w:r w:rsidR="001467F7" w:rsidRPr="00527203">
        <w:rPr>
          <w:b/>
          <w:bCs/>
        </w:rPr>
        <w:t xml:space="preserve"> </w:t>
      </w:r>
      <w:r w:rsidR="009D7CDD">
        <w:rPr>
          <w:rStyle w:val="Gl"/>
          <w:color w:val="FF0000"/>
        </w:rPr>
        <w:t>(DANIŞMAN STAJ BELGE ONAYI):</w:t>
      </w:r>
      <w:r w:rsidR="009D7CDD">
        <w:rPr>
          <w:rStyle w:val="Gl"/>
        </w:rPr>
        <w:t xml:space="preserve"> </w:t>
      </w:r>
      <w:r w:rsidR="009D7CDD">
        <w:t>Staj Protokolü staj yapılacak iş yerinin staj için uygun olup olmadığı hakkında danışman öğretim elemanına imzalattırılacaktır.</w:t>
      </w:r>
    </w:p>
    <w:p w14:paraId="11EB74BF" w14:textId="3F7820B2" w:rsidR="001467F7" w:rsidRPr="00527203" w:rsidRDefault="001467F7" w:rsidP="00CF23D5">
      <w:pPr>
        <w:ind w:firstLine="360"/>
        <w:jc w:val="both"/>
      </w:pPr>
      <w:r w:rsidRPr="00527203">
        <w:rPr>
          <w:b/>
          <w:bCs/>
          <w:u w:val="single"/>
        </w:rPr>
        <w:t>4.AŞAMA</w:t>
      </w:r>
      <w:r w:rsidRPr="00527203">
        <w:rPr>
          <w:b/>
          <w:bCs/>
        </w:rPr>
        <w:t xml:space="preserve"> </w:t>
      </w:r>
      <w:r w:rsidR="009D7CDD">
        <w:rPr>
          <w:rStyle w:val="Gl"/>
          <w:color w:val="FF0000"/>
        </w:rPr>
        <w:t>(STAJ EVRAKI TESLİMİ):</w:t>
      </w:r>
      <w:r w:rsidR="009D7CDD">
        <w:rPr>
          <w:rStyle w:val="Gl"/>
        </w:rPr>
        <w:t xml:space="preserve"> </w:t>
      </w:r>
      <w:r w:rsidR="009D7CDD">
        <w:t>Staj yapılacak iş yeri ve danışman öğretim elemanına onaylatılan staj başvuru protokolü okul bölüm sekreterliğine elden teslim edilecek.</w:t>
      </w:r>
    </w:p>
    <w:p w14:paraId="471AE0E4" w14:textId="4DF638FD" w:rsidR="0002066C" w:rsidRPr="00527203" w:rsidRDefault="00566074" w:rsidP="00752638">
      <w:pPr>
        <w:ind w:firstLine="360"/>
        <w:jc w:val="both"/>
      </w:pPr>
      <w:r w:rsidRPr="00527203">
        <w:rPr>
          <w:b/>
          <w:bCs/>
          <w:u w:val="single"/>
        </w:rPr>
        <w:t>5.AŞAMA</w:t>
      </w:r>
      <w:r w:rsidRPr="00527203">
        <w:rPr>
          <w:b/>
          <w:bCs/>
        </w:rPr>
        <w:t xml:space="preserve"> </w:t>
      </w:r>
      <w:r w:rsidR="009D7CDD">
        <w:rPr>
          <w:rStyle w:val="Gl"/>
          <w:color w:val="FF0000"/>
        </w:rPr>
        <w:t xml:space="preserve">(STAJ DOSYASI TEMİNİ): </w:t>
      </w:r>
      <w:r w:rsidR="009D7CDD">
        <w:t>Staj dosyaları, Meslek Yüksekokulumuzun yukarıda belirtilen web adresinden temin edilebilir.</w:t>
      </w:r>
    </w:p>
    <w:p w14:paraId="7CE68224" w14:textId="36B2F347" w:rsidR="00914F7B" w:rsidRDefault="0002066C" w:rsidP="00E55D8B">
      <w:pPr>
        <w:jc w:val="both"/>
      </w:pPr>
      <w:r w:rsidRPr="00527203">
        <w:rPr>
          <w:b/>
          <w:bCs/>
        </w:rPr>
        <w:t xml:space="preserve">        </w:t>
      </w:r>
      <w:r w:rsidR="00E2739D">
        <w:rPr>
          <w:b/>
          <w:bCs/>
          <w:u w:val="single"/>
        </w:rPr>
        <w:t>6</w:t>
      </w:r>
      <w:bookmarkStart w:id="0" w:name="_GoBack"/>
      <w:bookmarkEnd w:id="0"/>
      <w:r w:rsidR="007270C8" w:rsidRPr="00527203">
        <w:rPr>
          <w:b/>
          <w:bCs/>
          <w:u w:val="single"/>
        </w:rPr>
        <w:t>.AŞAMA</w:t>
      </w:r>
      <w:r w:rsidR="007270C8" w:rsidRPr="00527203">
        <w:rPr>
          <w:b/>
          <w:bCs/>
        </w:rPr>
        <w:t xml:space="preserve"> </w:t>
      </w:r>
      <w:r w:rsidR="007270C8" w:rsidRPr="00527203">
        <w:rPr>
          <w:b/>
          <w:bCs/>
          <w:color w:val="FF0000"/>
        </w:rPr>
        <w:t xml:space="preserve">(DOSYA TESLİMİ): </w:t>
      </w:r>
      <w:r w:rsidR="007270C8" w:rsidRPr="00527203">
        <w:t xml:space="preserve">Eksiksiz doldurulan ve iş yerine onaylatılan staj dosyaları </w:t>
      </w:r>
      <w:r w:rsidR="009D7CDD">
        <w:t>bölümün ilan ettiği tarihte</w:t>
      </w:r>
      <w:r w:rsidR="007270C8" w:rsidRPr="00527203">
        <w:t xml:space="preserve"> bölüm staj komisyonuna </w:t>
      </w:r>
      <w:r w:rsidR="00967B4F" w:rsidRPr="00654CE9">
        <w:t>(danışman öğretim elemanına)</w:t>
      </w:r>
      <w:r w:rsidR="00967B4F" w:rsidRPr="00527203">
        <w:t xml:space="preserve"> teslim edilecektir.</w:t>
      </w:r>
    </w:p>
    <w:p w14:paraId="384A729B" w14:textId="6D2ADE0C" w:rsidR="00CC5C10" w:rsidRPr="00647200" w:rsidRDefault="00FC7792" w:rsidP="00D614BC">
      <w:pPr>
        <w:spacing w:after="0"/>
        <w:ind w:firstLine="360"/>
        <w:jc w:val="both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b/>
          <w:bCs/>
          <w:color w:val="FF0000"/>
        </w:rPr>
        <w:t>UYARI</w:t>
      </w:r>
      <w:r w:rsidR="00CC5C10" w:rsidRPr="00A31F00">
        <w:rPr>
          <w:rFonts w:ascii="Times New Roman" w:hAnsi="Times New Roman" w:cs="Times New Roman"/>
          <w:b/>
          <w:bCs/>
          <w:color w:val="FF0000"/>
        </w:rPr>
        <w:t>:</w:t>
      </w:r>
      <w:r w:rsidR="00CC5C10" w:rsidRPr="00F614C4">
        <w:rPr>
          <w:rFonts w:ascii="Times New Roman" w:hAnsi="Times New Roman" w:cs="Times New Roman"/>
          <w:color w:val="FF0000"/>
        </w:rPr>
        <w:t xml:space="preserve"> </w:t>
      </w:r>
      <w:r w:rsidR="00CC5C10" w:rsidRPr="00647200">
        <w:rPr>
          <w:rFonts w:ascii="Times New Roman" w:hAnsi="Times New Roman" w:cs="Times New Roman"/>
          <w:color w:val="ED7D31" w:themeColor="accent2"/>
        </w:rPr>
        <w:t>Hastalık/Kaza gibi nedenlerle sağlık raporu alan ve staja devam edemeyen öğrenciler, raporunu okula bildirmek</w:t>
      </w:r>
      <w:r w:rsidR="00D614BC">
        <w:rPr>
          <w:rFonts w:ascii="Times New Roman" w:hAnsi="Times New Roman" w:cs="Times New Roman"/>
          <w:color w:val="ED7D31" w:themeColor="accent2"/>
        </w:rPr>
        <w:t xml:space="preserve"> </w:t>
      </w:r>
      <w:r w:rsidR="00CC5C10" w:rsidRPr="00647200">
        <w:rPr>
          <w:rFonts w:ascii="Times New Roman" w:hAnsi="Times New Roman" w:cs="Times New Roman"/>
          <w:color w:val="ED7D31" w:themeColor="accent2"/>
        </w:rPr>
        <w:t xml:space="preserve">zorundadır. Bildirim yapan öğrencilerin staj sigorta işlemleri raporlu gün sayısı kadar </w:t>
      </w:r>
      <w:r w:rsidR="00CC5C10">
        <w:rPr>
          <w:rFonts w:ascii="Times New Roman" w:hAnsi="Times New Roman" w:cs="Times New Roman"/>
          <w:color w:val="ED7D31" w:themeColor="accent2"/>
        </w:rPr>
        <w:t xml:space="preserve">uzatılacaktır. </w:t>
      </w:r>
    </w:p>
    <w:p w14:paraId="68BD1632" w14:textId="0DF482B2" w:rsidR="00D372B2" w:rsidRDefault="00D614BC" w:rsidP="00D614BC">
      <w:pPr>
        <w:spacing w:after="0"/>
        <w:jc w:val="both"/>
      </w:pPr>
      <w:r>
        <w:t>------------------------------------------------------------------------------------------------------------------------------------------------------------</w:t>
      </w:r>
    </w:p>
    <w:p w14:paraId="096A8B03" w14:textId="37F7B4FF" w:rsidR="00D614BC" w:rsidRPr="002462E2" w:rsidRDefault="002635E7" w:rsidP="00D614BC">
      <w:pPr>
        <w:spacing w:after="0"/>
        <w:ind w:firstLine="360"/>
        <w:jc w:val="center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noProof/>
          <w:color w:val="FF0000"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771C8" wp14:editId="73848AAE">
                <wp:simplePos x="0" y="0"/>
                <wp:positionH relativeFrom="column">
                  <wp:posOffset>2068423</wp:posOffset>
                </wp:positionH>
                <wp:positionV relativeFrom="paragraph">
                  <wp:posOffset>48946</wp:posOffset>
                </wp:positionV>
                <wp:extent cx="335915" cy="394335"/>
                <wp:effectExtent l="19050" t="0" r="26035" b="4381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943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85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162.85pt;margin-top:3.85pt;width:26.45pt;height:31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" adj="12400" fillcolor="#4472c4 [3204]" strokecolor="#1f3763 [1604]" strokeweight="1pt"/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35AC4" wp14:editId="2E7F28FC">
                <wp:simplePos x="0" y="0"/>
                <wp:positionH relativeFrom="column">
                  <wp:posOffset>4711040</wp:posOffset>
                </wp:positionH>
                <wp:positionV relativeFrom="paragraph">
                  <wp:posOffset>50470</wp:posOffset>
                </wp:positionV>
                <wp:extent cx="335915" cy="394335"/>
                <wp:effectExtent l="19050" t="0" r="26035" b="43815"/>
                <wp:wrapNone/>
                <wp:docPr id="5" name="Aşağı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943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736B" id="Aşağı Ok 5" o:spid="_x0000_s1026" type="#_x0000_t67" style="position:absolute;margin-left:370.95pt;margin-top:3.95pt;width:26.45pt;height:31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" adj="12400" fillcolor="#4472c4 [3204]" strokecolor="#1f3763 [1604]" strokeweight="1pt"/>
            </w:pict>
          </mc:Fallback>
        </mc:AlternateContent>
      </w:r>
      <w:r w:rsidR="00D614BC" w:rsidRPr="002462E2">
        <w:rPr>
          <w:b/>
          <w:bCs/>
          <w:color w:val="0070C0"/>
          <w:sz w:val="32"/>
          <w:szCs w:val="32"/>
          <w:u w:val="single"/>
        </w:rPr>
        <w:t>STAJ ÜCRET</w:t>
      </w:r>
      <w:r w:rsidR="00D614BC">
        <w:rPr>
          <w:b/>
          <w:bCs/>
          <w:color w:val="0070C0"/>
          <w:sz w:val="32"/>
          <w:szCs w:val="32"/>
          <w:u w:val="single"/>
        </w:rPr>
        <w:t>İ</w:t>
      </w:r>
      <w:r w:rsidR="00D614BC" w:rsidRPr="002462E2">
        <w:rPr>
          <w:b/>
          <w:bCs/>
          <w:color w:val="0070C0"/>
          <w:sz w:val="32"/>
          <w:szCs w:val="32"/>
          <w:u w:val="single"/>
        </w:rPr>
        <w:t xml:space="preserve"> İŞLEMLERİ</w:t>
      </w:r>
    </w:p>
    <w:p w14:paraId="5763AC28" w14:textId="77777777" w:rsidR="00D614BC" w:rsidRPr="00EC52CB" w:rsidRDefault="00D614BC" w:rsidP="00D614BC">
      <w:pPr>
        <w:ind w:firstLine="360"/>
        <w:jc w:val="center"/>
        <w:rPr>
          <w:b/>
          <w:bCs/>
          <w:color w:val="FF0000"/>
          <w:sz w:val="24"/>
          <w:szCs w:val="24"/>
        </w:rPr>
      </w:pPr>
      <w:r w:rsidRPr="00DD1C52">
        <w:rPr>
          <w:b/>
          <w:bCs/>
          <w:color w:val="FF0000"/>
          <w:sz w:val="24"/>
          <w:szCs w:val="24"/>
          <w:highlight w:val="yellow"/>
        </w:rPr>
        <w:t>(Ücretli Staj Yapanlar)</w:t>
      </w:r>
    </w:p>
    <w:p w14:paraId="25D071F8" w14:textId="77777777" w:rsidR="00D614BC" w:rsidRPr="00B420BF" w:rsidRDefault="00D614BC" w:rsidP="00D614BC">
      <w:pPr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B420BF">
        <w:rPr>
          <w:b/>
          <w:bCs/>
          <w:color w:val="FF0000"/>
          <w:sz w:val="24"/>
          <w:szCs w:val="24"/>
          <w:u w:val="single"/>
        </w:rPr>
        <w:t>Öğrenciye stajyer maaşı ödemeyi kabul eden işletmelerin yapması gereken işle</w:t>
      </w:r>
      <w:r>
        <w:rPr>
          <w:b/>
          <w:bCs/>
          <w:color w:val="FF0000"/>
          <w:sz w:val="24"/>
          <w:szCs w:val="24"/>
          <w:u w:val="single"/>
        </w:rPr>
        <w:t>m</w:t>
      </w:r>
      <w:r w:rsidRPr="00B420BF">
        <w:rPr>
          <w:b/>
          <w:bCs/>
          <w:color w:val="FF0000"/>
          <w:sz w:val="24"/>
          <w:szCs w:val="24"/>
          <w:u w:val="single"/>
        </w:rPr>
        <w:t>ler;</w:t>
      </w:r>
    </w:p>
    <w:p w14:paraId="48B0FF1A" w14:textId="468A42C4" w:rsidR="00D614BC" w:rsidRPr="00D92F5E" w:rsidRDefault="00D614BC" w:rsidP="00D614BC">
      <w:pPr>
        <w:pStyle w:val="ListeParagraf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F5E">
        <w:rPr>
          <w:rFonts w:ascii="Times New Roman" w:hAnsi="Times New Roman" w:cs="Times New Roman"/>
          <w:sz w:val="24"/>
          <w:szCs w:val="24"/>
        </w:rPr>
        <w:t>Ücretli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E">
        <w:rPr>
          <w:rFonts w:ascii="Times New Roman" w:hAnsi="Times New Roman" w:cs="Times New Roman"/>
          <w:sz w:val="24"/>
          <w:szCs w:val="24"/>
        </w:rPr>
        <w:t>staj yaptırmayı kabul ettiğine dair staj protokolünün imzalaması.</w:t>
      </w:r>
      <w:proofErr w:type="gramEnd"/>
    </w:p>
    <w:p w14:paraId="49375146" w14:textId="79EB034B" w:rsidR="00D614BC" w:rsidRPr="00D92F5E" w:rsidRDefault="00D614BC" w:rsidP="00D614BC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2F5E">
        <w:rPr>
          <w:rFonts w:ascii="Times New Roman" w:hAnsi="Times New Roman" w:cs="Times New Roman"/>
          <w:sz w:val="24"/>
          <w:szCs w:val="24"/>
        </w:rPr>
        <w:t xml:space="preserve">Staj ödemesi yapılırken </w:t>
      </w:r>
      <w:proofErr w:type="gramStart"/>
      <w:r w:rsidRPr="00D92F5E">
        <w:rPr>
          <w:rFonts w:ascii="Times New Roman" w:hAnsi="Times New Roman" w:cs="Times New Roman"/>
          <w:sz w:val="24"/>
          <w:szCs w:val="24"/>
        </w:rPr>
        <w:t>dekontun</w:t>
      </w:r>
      <w:proofErr w:type="gramEnd"/>
      <w:r w:rsidRPr="00D92F5E">
        <w:rPr>
          <w:rFonts w:ascii="Times New Roman" w:hAnsi="Times New Roman" w:cs="Times New Roman"/>
          <w:sz w:val="24"/>
          <w:szCs w:val="24"/>
        </w:rPr>
        <w:t xml:space="preserve"> açıklama kısmına mutlaka </w:t>
      </w:r>
      <w:r w:rsidRPr="00D92F5E">
        <w:rPr>
          <w:rFonts w:ascii="Times New Roman" w:hAnsi="Times New Roman" w:cs="Times New Roman"/>
          <w:b/>
          <w:color w:val="FF0000"/>
          <w:sz w:val="24"/>
          <w:szCs w:val="24"/>
        </w:rPr>
        <w:t>“öğrencinin adı-stajyer maaşı”</w:t>
      </w:r>
      <w:r w:rsidRPr="00D92F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2F5E">
        <w:rPr>
          <w:rFonts w:ascii="Times New Roman" w:hAnsi="Times New Roman" w:cs="Times New Roman"/>
          <w:sz w:val="24"/>
          <w:szCs w:val="24"/>
        </w:rPr>
        <w:t xml:space="preserve">yazılmalı </w:t>
      </w:r>
      <w:proofErr w:type="gramStart"/>
      <w:r w:rsidRPr="00D92F5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D92F5E">
        <w:rPr>
          <w:rFonts w:ascii="Times New Roman" w:hAnsi="Times New Roman" w:cs="Times New Roman"/>
          <w:sz w:val="24"/>
          <w:szCs w:val="24"/>
        </w:rPr>
        <w:t xml:space="preserve"> en az </w:t>
      </w:r>
      <w:r w:rsidR="00B63EE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3B040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9D7CDD">
        <w:rPr>
          <w:rFonts w:ascii="Times New Roman" w:hAnsi="Times New Roman" w:cs="Times New Roman"/>
          <w:b/>
          <w:sz w:val="24"/>
          <w:szCs w:val="24"/>
          <w:highlight w:val="yellow"/>
        </w:rPr>
        <w:t>631</w:t>
      </w:r>
      <w:r w:rsidRPr="003B04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TL</w:t>
      </w:r>
      <w:r w:rsidRPr="003B040E">
        <w:rPr>
          <w:rFonts w:ascii="Times New Roman" w:hAnsi="Times New Roman" w:cs="Times New Roman"/>
          <w:sz w:val="24"/>
          <w:szCs w:val="24"/>
        </w:rPr>
        <w:t xml:space="preserve"> </w:t>
      </w:r>
      <w:r w:rsidRPr="00D92F5E">
        <w:rPr>
          <w:rFonts w:ascii="Times New Roman" w:hAnsi="Times New Roman" w:cs="Times New Roman"/>
          <w:sz w:val="24"/>
          <w:szCs w:val="24"/>
        </w:rPr>
        <w:t xml:space="preserve">olarak ödenmelidir. </w:t>
      </w:r>
    </w:p>
    <w:p w14:paraId="2EE7B803" w14:textId="77777777" w:rsidR="00D614BC" w:rsidRPr="00B420BF" w:rsidRDefault="00D614BC" w:rsidP="00D614BC">
      <w:pPr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B420BF">
        <w:rPr>
          <w:b/>
          <w:bCs/>
          <w:color w:val="FF0000"/>
          <w:sz w:val="24"/>
          <w:szCs w:val="24"/>
          <w:u w:val="single"/>
        </w:rPr>
        <w:t>Stajyer maaşı ödemesi alan öğrencilerin yapması gereken işlemler;</w:t>
      </w:r>
    </w:p>
    <w:p w14:paraId="0A8B1100" w14:textId="45BED0D6" w:rsidR="00D614BC" w:rsidRDefault="00D614BC" w:rsidP="00D614B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92F5E">
        <w:rPr>
          <w:rFonts w:ascii="Times New Roman" w:hAnsi="Times New Roman" w:cs="Times New Roman"/>
          <w:sz w:val="24"/>
          <w:szCs w:val="24"/>
        </w:rPr>
        <w:t xml:space="preserve">Öğrenciler yukarıda belirtilen </w:t>
      </w:r>
      <w:r>
        <w:rPr>
          <w:rFonts w:ascii="Times New Roman" w:hAnsi="Times New Roman" w:cs="Times New Roman"/>
          <w:sz w:val="24"/>
          <w:szCs w:val="24"/>
        </w:rPr>
        <w:t xml:space="preserve">şartlarda </w:t>
      </w:r>
      <w:r w:rsidRPr="00D92F5E">
        <w:rPr>
          <w:rFonts w:ascii="Times New Roman" w:hAnsi="Times New Roman" w:cs="Times New Roman"/>
          <w:sz w:val="24"/>
          <w:szCs w:val="24"/>
        </w:rPr>
        <w:t xml:space="preserve">iş yeri tarafından kendisine stajyer maaşı ödemesi yapıldığında, ödemenin yapıldığına dair </w:t>
      </w:r>
      <w:proofErr w:type="gramStart"/>
      <w:r w:rsidRPr="00D92F5E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D92F5E">
        <w:rPr>
          <w:rFonts w:ascii="Times New Roman" w:hAnsi="Times New Roman" w:cs="Times New Roman"/>
          <w:sz w:val="24"/>
          <w:szCs w:val="24"/>
        </w:rPr>
        <w:t xml:space="preserve"> staj bitim tarihinden itibaren </w:t>
      </w:r>
      <w:r w:rsidRPr="00D92F5E">
        <w:rPr>
          <w:rFonts w:ascii="Times New Roman" w:hAnsi="Times New Roman" w:cs="Times New Roman"/>
          <w:b/>
          <w:bCs/>
          <w:sz w:val="24"/>
          <w:szCs w:val="24"/>
        </w:rPr>
        <w:t>en geç 2 hafta içinde</w:t>
      </w:r>
      <w:r w:rsidRPr="00D92F5E">
        <w:rPr>
          <w:rFonts w:ascii="Times New Roman" w:hAnsi="Times New Roman" w:cs="Times New Roman"/>
          <w:sz w:val="24"/>
          <w:szCs w:val="24"/>
        </w:rPr>
        <w:t xml:space="preserve"> dilekçe ekinde okulumuz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D92F5E">
        <w:rPr>
          <w:rFonts w:ascii="Times New Roman" w:hAnsi="Times New Roman" w:cs="Times New Roman"/>
          <w:sz w:val="24"/>
          <w:szCs w:val="24"/>
        </w:rPr>
        <w:t xml:space="preserve"> yazı işleri birimine teslim etmeleri gerekmektedir. </w:t>
      </w:r>
    </w:p>
    <w:p w14:paraId="1417F289" w14:textId="7333E6DF" w:rsidR="00D614BC" w:rsidRPr="00D92F5E" w:rsidRDefault="00D614BC" w:rsidP="00D614B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92F5E">
        <w:rPr>
          <w:rFonts w:ascii="Times New Roman" w:hAnsi="Times New Roman" w:cs="Times New Roman"/>
          <w:sz w:val="24"/>
          <w:szCs w:val="24"/>
        </w:rPr>
        <w:t xml:space="preserve">Teslim edilen dilekçe ve </w:t>
      </w:r>
      <w:proofErr w:type="gramStart"/>
      <w:r w:rsidRPr="00D92F5E">
        <w:rPr>
          <w:rFonts w:ascii="Times New Roman" w:hAnsi="Times New Roman" w:cs="Times New Roman"/>
          <w:sz w:val="24"/>
          <w:szCs w:val="24"/>
        </w:rPr>
        <w:t>dekontlar</w:t>
      </w:r>
      <w:proofErr w:type="gramEnd"/>
      <w:r w:rsidRPr="00D92F5E">
        <w:rPr>
          <w:rFonts w:ascii="Times New Roman" w:hAnsi="Times New Roman" w:cs="Times New Roman"/>
          <w:sz w:val="24"/>
          <w:szCs w:val="24"/>
        </w:rPr>
        <w:t xml:space="preserve">, gerekli inceleme ve işlemlerden sonra </w:t>
      </w:r>
      <w:r w:rsidRPr="0020208B">
        <w:rPr>
          <w:rFonts w:ascii="Times New Roman" w:hAnsi="Times New Roman" w:cs="Times New Roman"/>
          <w:sz w:val="24"/>
          <w:szCs w:val="24"/>
          <w:u w:val="single"/>
        </w:rPr>
        <w:t>ilgili iş yeri hesabına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92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03AD2" w14:textId="015DCCA2" w:rsidR="00D614BC" w:rsidRPr="00D92F5E" w:rsidRDefault="00D614BC" w:rsidP="00D614BC">
      <w:pPr>
        <w:pStyle w:val="ListeParagraf"/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D92F5E">
        <w:rPr>
          <w:rFonts w:ascii="Times New Roman" w:hAnsi="Times New Roman" w:cs="Times New Roman"/>
          <w:sz w:val="24"/>
          <w:szCs w:val="24"/>
        </w:rPr>
        <w:t xml:space="preserve">İş yerinde çalışan sayısı </w:t>
      </w:r>
      <w:r w:rsidRPr="00D92F5E">
        <w:rPr>
          <w:rFonts w:ascii="Times New Roman" w:hAnsi="Times New Roman" w:cs="Times New Roman"/>
          <w:sz w:val="24"/>
          <w:szCs w:val="24"/>
          <w:u w:val="single"/>
        </w:rPr>
        <w:t>20’den az</w:t>
      </w:r>
      <w:r w:rsidRPr="00D92F5E">
        <w:rPr>
          <w:rFonts w:ascii="Times New Roman" w:hAnsi="Times New Roman" w:cs="Times New Roman"/>
          <w:sz w:val="24"/>
          <w:szCs w:val="24"/>
        </w:rPr>
        <w:t xml:space="preserve"> olan işletmelere</w:t>
      </w:r>
      <w:r w:rsidRPr="00D92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63EE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4</w:t>
      </w:r>
      <w:r w:rsidRPr="00B9355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4</w:t>
      </w:r>
      <w:r w:rsidR="009D7CD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20</w:t>
      </w:r>
      <w:r w:rsidRPr="00B9355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TL</w:t>
      </w:r>
    </w:p>
    <w:p w14:paraId="6A9D8E4F" w14:textId="79C3133F" w:rsidR="00D614BC" w:rsidRPr="00D92F5E" w:rsidRDefault="00D614BC" w:rsidP="00D614BC">
      <w:pPr>
        <w:pStyle w:val="ListeParagraf"/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D92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 yerinde çalışan sayısı </w:t>
      </w:r>
      <w:r w:rsidRPr="00D92F5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20’den fazla</w:t>
      </w:r>
      <w:r w:rsidRPr="00D92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olan işletmelere: </w:t>
      </w:r>
      <w:r w:rsidR="00B63EE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2</w:t>
      </w:r>
      <w:r w:rsidRPr="00B9355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.</w:t>
      </w:r>
      <w:r w:rsidR="009D7CD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210</w:t>
      </w:r>
      <w:r w:rsidRPr="00B9355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TL</w:t>
      </w:r>
      <w:r w:rsidRPr="00D92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2F5E">
        <w:rPr>
          <w:rFonts w:ascii="Times New Roman" w:hAnsi="Times New Roman" w:cs="Times New Roman"/>
          <w:sz w:val="24"/>
          <w:szCs w:val="24"/>
        </w:rPr>
        <w:t>olarak okulumuz tarafından devlet katkısı geri ödemesi yapılacaktır.</w:t>
      </w:r>
    </w:p>
    <w:p w14:paraId="39696F00" w14:textId="13F8B4F2" w:rsidR="00D614BC" w:rsidRPr="00D92F5E" w:rsidRDefault="00D614BC" w:rsidP="00D614BC">
      <w:pPr>
        <w:spacing w:after="12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2F5E">
        <w:rPr>
          <w:rFonts w:ascii="Times New Roman" w:hAnsi="Times New Roman" w:cs="Times New Roman"/>
          <w:b/>
          <w:color w:val="FF0000"/>
          <w:sz w:val="24"/>
          <w:szCs w:val="24"/>
        </w:rPr>
        <w:t>Uyarı:</w:t>
      </w:r>
      <w:r w:rsidRPr="00D92F5E">
        <w:rPr>
          <w:rFonts w:ascii="Times New Roman" w:hAnsi="Times New Roman" w:cs="Times New Roman"/>
          <w:sz w:val="24"/>
          <w:szCs w:val="24"/>
        </w:rPr>
        <w:t xml:space="preserve"> Maaş ödeme miktarı </w:t>
      </w:r>
      <w:r w:rsidR="001815A5">
        <w:rPr>
          <w:rFonts w:ascii="Times New Roman" w:hAnsi="Times New Roman" w:cs="Times New Roman"/>
          <w:sz w:val="24"/>
          <w:szCs w:val="24"/>
        </w:rPr>
        <w:t xml:space="preserve">net </w:t>
      </w:r>
      <w:r w:rsidRPr="00D92F5E">
        <w:rPr>
          <w:rFonts w:ascii="Times New Roman" w:hAnsi="Times New Roman" w:cs="Times New Roman"/>
          <w:sz w:val="24"/>
          <w:szCs w:val="24"/>
        </w:rPr>
        <w:t xml:space="preserve">asgari ücretin </w:t>
      </w:r>
      <w:r w:rsidRPr="00D92F5E">
        <w:rPr>
          <w:rFonts w:ascii="Times New Roman" w:hAnsi="Times New Roman" w:cs="Times New Roman"/>
          <w:b/>
          <w:color w:val="FF0000"/>
          <w:sz w:val="24"/>
          <w:szCs w:val="24"/>
        </w:rPr>
        <w:t>en az %30’u</w:t>
      </w:r>
      <w:r w:rsidRPr="00D92F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2F5E">
        <w:rPr>
          <w:rFonts w:ascii="Times New Roman" w:hAnsi="Times New Roman" w:cs="Times New Roman"/>
          <w:b/>
          <w:sz w:val="24"/>
          <w:szCs w:val="24"/>
        </w:rPr>
        <w:t>(</w:t>
      </w:r>
      <w:r w:rsidR="001815A5">
        <w:rPr>
          <w:rFonts w:ascii="Times New Roman" w:hAnsi="Times New Roman" w:cs="Times New Roman"/>
          <w:b/>
          <w:sz w:val="24"/>
          <w:szCs w:val="24"/>
        </w:rPr>
        <w:t>6</w:t>
      </w:r>
      <w:r w:rsidRPr="00D92F5E">
        <w:rPr>
          <w:rFonts w:ascii="Times New Roman" w:hAnsi="Times New Roman" w:cs="Times New Roman"/>
          <w:b/>
          <w:sz w:val="24"/>
          <w:szCs w:val="24"/>
        </w:rPr>
        <w:t>.</w:t>
      </w:r>
      <w:r w:rsidR="009D7CDD">
        <w:rPr>
          <w:rFonts w:ascii="Times New Roman" w:hAnsi="Times New Roman" w:cs="Times New Roman"/>
          <w:b/>
          <w:sz w:val="24"/>
          <w:szCs w:val="24"/>
        </w:rPr>
        <w:t>631</w:t>
      </w:r>
      <w:r w:rsidRPr="00D92F5E">
        <w:rPr>
          <w:rFonts w:ascii="Times New Roman" w:hAnsi="Times New Roman" w:cs="Times New Roman"/>
          <w:b/>
          <w:sz w:val="24"/>
          <w:szCs w:val="24"/>
        </w:rPr>
        <w:t xml:space="preserve"> TL)</w:t>
      </w:r>
      <w:r w:rsidRPr="00D92F5E">
        <w:rPr>
          <w:rFonts w:ascii="Times New Roman" w:hAnsi="Times New Roman" w:cs="Times New Roman"/>
          <w:sz w:val="24"/>
          <w:szCs w:val="24"/>
        </w:rPr>
        <w:t xml:space="preserve"> altında kalan veya </w:t>
      </w:r>
      <w:proofErr w:type="gramStart"/>
      <w:r w:rsidRPr="00D92F5E">
        <w:rPr>
          <w:rFonts w:ascii="Times New Roman" w:hAnsi="Times New Roman" w:cs="Times New Roman"/>
          <w:sz w:val="24"/>
          <w:szCs w:val="24"/>
        </w:rPr>
        <w:t>dekont</w:t>
      </w:r>
      <w:proofErr w:type="gramEnd"/>
      <w:r w:rsidRPr="00D92F5E">
        <w:rPr>
          <w:rFonts w:ascii="Times New Roman" w:hAnsi="Times New Roman" w:cs="Times New Roman"/>
          <w:sz w:val="24"/>
          <w:szCs w:val="24"/>
        </w:rPr>
        <w:t xml:space="preserve"> açıklama kısmına </w:t>
      </w:r>
      <w:r w:rsidRPr="00D92F5E">
        <w:rPr>
          <w:rFonts w:ascii="Times New Roman" w:hAnsi="Times New Roman" w:cs="Times New Roman"/>
          <w:b/>
          <w:color w:val="FF0000"/>
          <w:sz w:val="24"/>
          <w:szCs w:val="24"/>
        </w:rPr>
        <w:t>“öğrencinin adı-stajyer maaşı”</w:t>
      </w:r>
      <w:r w:rsidRPr="00D92F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2F5E">
        <w:rPr>
          <w:rFonts w:ascii="Times New Roman" w:hAnsi="Times New Roman" w:cs="Times New Roman"/>
          <w:sz w:val="24"/>
          <w:szCs w:val="24"/>
        </w:rPr>
        <w:t xml:space="preserve">yazmayan iş yerlerine devlet katkı geri ödemesi </w:t>
      </w:r>
      <w:r w:rsidRPr="00D92F5E">
        <w:rPr>
          <w:rFonts w:ascii="Times New Roman" w:hAnsi="Times New Roman" w:cs="Times New Roman"/>
          <w:b/>
          <w:sz w:val="24"/>
          <w:szCs w:val="24"/>
        </w:rPr>
        <w:t>yapılmayacaktır.</w:t>
      </w:r>
    </w:p>
    <w:sectPr w:rsidR="00D614BC" w:rsidRPr="00D92F5E" w:rsidSect="00D614BC">
      <w:pgSz w:w="11906" w:h="16838"/>
      <w:pgMar w:top="284" w:right="39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F5E"/>
    <w:multiLevelType w:val="hybridMultilevel"/>
    <w:tmpl w:val="905462AA"/>
    <w:lvl w:ilvl="0" w:tplc="A1D01AE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C7112"/>
    <w:multiLevelType w:val="hybridMultilevel"/>
    <w:tmpl w:val="44E20DF6"/>
    <w:lvl w:ilvl="0" w:tplc="74647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D29A9"/>
    <w:multiLevelType w:val="hybridMultilevel"/>
    <w:tmpl w:val="F78EC07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3BE2"/>
    <w:multiLevelType w:val="hybridMultilevel"/>
    <w:tmpl w:val="30D60E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717CA"/>
    <w:multiLevelType w:val="hybridMultilevel"/>
    <w:tmpl w:val="B6A67D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E3C28"/>
    <w:multiLevelType w:val="multilevel"/>
    <w:tmpl w:val="303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90FF6"/>
    <w:multiLevelType w:val="hybridMultilevel"/>
    <w:tmpl w:val="0E8A2A1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DC4A8F"/>
    <w:multiLevelType w:val="hybridMultilevel"/>
    <w:tmpl w:val="72606BE0"/>
    <w:lvl w:ilvl="0" w:tplc="01E2A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05114"/>
    <w:multiLevelType w:val="hybridMultilevel"/>
    <w:tmpl w:val="A72236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F04DB"/>
    <w:multiLevelType w:val="hybridMultilevel"/>
    <w:tmpl w:val="011617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3054E"/>
    <w:multiLevelType w:val="hybridMultilevel"/>
    <w:tmpl w:val="85A6922A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1C04CE"/>
    <w:multiLevelType w:val="hybridMultilevel"/>
    <w:tmpl w:val="1F3A4C48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B51501"/>
    <w:multiLevelType w:val="hybridMultilevel"/>
    <w:tmpl w:val="ED5C6C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136A7"/>
    <w:multiLevelType w:val="hybridMultilevel"/>
    <w:tmpl w:val="B024F8C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95711"/>
    <w:multiLevelType w:val="hybridMultilevel"/>
    <w:tmpl w:val="DA7453E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C38EC"/>
    <w:multiLevelType w:val="hybridMultilevel"/>
    <w:tmpl w:val="FBCE90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C16E7"/>
    <w:multiLevelType w:val="hybridMultilevel"/>
    <w:tmpl w:val="C0565F20"/>
    <w:lvl w:ilvl="0" w:tplc="41EC8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3"/>
  </w:num>
  <w:num w:numId="5">
    <w:abstractNumId w:val="3"/>
  </w:num>
  <w:num w:numId="6">
    <w:abstractNumId w:val="4"/>
  </w:num>
  <w:num w:numId="7">
    <w:abstractNumId w:val="7"/>
  </w:num>
  <w:num w:numId="8">
    <w:abstractNumId w:val="16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A6"/>
    <w:rsid w:val="00012A0A"/>
    <w:rsid w:val="0002066C"/>
    <w:rsid w:val="00043A73"/>
    <w:rsid w:val="00054747"/>
    <w:rsid w:val="00077F11"/>
    <w:rsid w:val="000819C1"/>
    <w:rsid w:val="00081DD3"/>
    <w:rsid w:val="000921F9"/>
    <w:rsid w:val="0009451B"/>
    <w:rsid w:val="00126BD6"/>
    <w:rsid w:val="00133A65"/>
    <w:rsid w:val="00143A2A"/>
    <w:rsid w:val="001467F7"/>
    <w:rsid w:val="00151A23"/>
    <w:rsid w:val="0015667C"/>
    <w:rsid w:val="001634B4"/>
    <w:rsid w:val="00170989"/>
    <w:rsid w:val="00171574"/>
    <w:rsid w:val="00173F34"/>
    <w:rsid w:val="001801AE"/>
    <w:rsid w:val="001815A5"/>
    <w:rsid w:val="00182442"/>
    <w:rsid w:val="00185249"/>
    <w:rsid w:val="001920D4"/>
    <w:rsid w:val="001E16A6"/>
    <w:rsid w:val="001E7FD1"/>
    <w:rsid w:val="001F13B4"/>
    <w:rsid w:val="001F3818"/>
    <w:rsid w:val="00200D06"/>
    <w:rsid w:val="0020767E"/>
    <w:rsid w:val="00213F47"/>
    <w:rsid w:val="002169CD"/>
    <w:rsid w:val="00237786"/>
    <w:rsid w:val="002414B7"/>
    <w:rsid w:val="00262DCE"/>
    <w:rsid w:val="002635E7"/>
    <w:rsid w:val="00266769"/>
    <w:rsid w:val="00266B26"/>
    <w:rsid w:val="00283EEA"/>
    <w:rsid w:val="00284014"/>
    <w:rsid w:val="00293E87"/>
    <w:rsid w:val="002A02F1"/>
    <w:rsid w:val="002A329E"/>
    <w:rsid w:val="002C119F"/>
    <w:rsid w:val="002C6638"/>
    <w:rsid w:val="002C78A6"/>
    <w:rsid w:val="002D0954"/>
    <w:rsid w:val="002D4516"/>
    <w:rsid w:val="002D476E"/>
    <w:rsid w:val="002D68B1"/>
    <w:rsid w:val="002E1C6B"/>
    <w:rsid w:val="002E310D"/>
    <w:rsid w:val="002E7F85"/>
    <w:rsid w:val="002F1FE1"/>
    <w:rsid w:val="00302D4A"/>
    <w:rsid w:val="0032179F"/>
    <w:rsid w:val="003264C9"/>
    <w:rsid w:val="00335D4F"/>
    <w:rsid w:val="00345D21"/>
    <w:rsid w:val="00355649"/>
    <w:rsid w:val="00357BCB"/>
    <w:rsid w:val="0036226C"/>
    <w:rsid w:val="00363AF1"/>
    <w:rsid w:val="00371602"/>
    <w:rsid w:val="00372115"/>
    <w:rsid w:val="00382B22"/>
    <w:rsid w:val="003974BE"/>
    <w:rsid w:val="003B00A0"/>
    <w:rsid w:val="003C6204"/>
    <w:rsid w:val="003C70B8"/>
    <w:rsid w:val="00417D6F"/>
    <w:rsid w:val="004204B4"/>
    <w:rsid w:val="004275FC"/>
    <w:rsid w:val="004369E3"/>
    <w:rsid w:val="00436A81"/>
    <w:rsid w:val="00442329"/>
    <w:rsid w:val="0045196E"/>
    <w:rsid w:val="00465EE2"/>
    <w:rsid w:val="00481213"/>
    <w:rsid w:val="00486745"/>
    <w:rsid w:val="004B070F"/>
    <w:rsid w:val="004C1294"/>
    <w:rsid w:val="004C61B9"/>
    <w:rsid w:val="004C7555"/>
    <w:rsid w:val="004D03C4"/>
    <w:rsid w:val="004D153E"/>
    <w:rsid w:val="0050395A"/>
    <w:rsid w:val="00511F12"/>
    <w:rsid w:val="005228A1"/>
    <w:rsid w:val="00527203"/>
    <w:rsid w:val="00531A36"/>
    <w:rsid w:val="00553834"/>
    <w:rsid w:val="00562A83"/>
    <w:rsid w:val="00566074"/>
    <w:rsid w:val="0057625C"/>
    <w:rsid w:val="00577003"/>
    <w:rsid w:val="00584355"/>
    <w:rsid w:val="00585FFA"/>
    <w:rsid w:val="005946A1"/>
    <w:rsid w:val="005A38B1"/>
    <w:rsid w:val="005A7FF6"/>
    <w:rsid w:val="005B4D3D"/>
    <w:rsid w:val="005B7772"/>
    <w:rsid w:val="005C5235"/>
    <w:rsid w:val="005C5CF8"/>
    <w:rsid w:val="005D100F"/>
    <w:rsid w:val="005D1B5A"/>
    <w:rsid w:val="005D729D"/>
    <w:rsid w:val="005E0FCA"/>
    <w:rsid w:val="005E1D97"/>
    <w:rsid w:val="005E23AE"/>
    <w:rsid w:val="005F059A"/>
    <w:rsid w:val="005F1193"/>
    <w:rsid w:val="005F240E"/>
    <w:rsid w:val="00610220"/>
    <w:rsid w:val="00614AD7"/>
    <w:rsid w:val="00617322"/>
    <w:rsid w:val="006255A7"/>
    <w:rsid w:val="00626C44"/>
    <w:rsid w:val="00637488"/>
    <w:rsid w:val="00647200"/>
    <w:rsid w:val="00650CD4"/>
    <w:rsid w:val="00652898"/>
    <w:rsid w:val="00654CE9"/>
    <w:rsid w:val="006609C5"/>
    <w:rsid w:val="0066304A"/>
    <w:rsid w:val="00673921"/>
    <w:rsid w:val="00691133"/>
    <w:rsid w:val="00692157"/>
    <w:rsid w:val="006A007E"/>
    <w:rsid w:val="006A07E3"/>
    <w:rsid w:val="006B52DC"/>
    <w:rsid w:val="006C0451"/>
    <w:rsid w:val="006D2101"/>
    <w:rsid w:val="006D3394"/>
    <w:rsid w:val="006E7819"/>
    <w:rsid w:val="006E7D9B"/>
    <w:rsid w:val="006F2D34"/>
    <w:rsid w:val="00700C3D"/>
    <w:rsid w:val="00703744"/>
    <w:rsid w:val="0072506C"/>
    <w:rsid w:val="007270C8"/>
    <w:rsid w:val="00730191"/>
    <w:rsid w:val="0074273B"/>
    <w:rsid w:val="00743ACD"/>
    <w:rsid w:val="00743E0D"/>
    <w:rsid w:val="007502FB"/>
    <w:rsid w:val="00752638"/>
    <w:rsid w:val="00753549"/>
    <w:rsid w:val="00755A44"/>
    <w:rsid w:val="0076580B"/>
    <w:rsid w:val="00771236"/>
    <w:rsid w:val="00777185"/>
    <w:rsid w:val="00780779"/>
    <w:rsid w:val="00793220"/>
    <w:rsid w:val="007B23A9"/>
    <w:rsid w:val="007C647D"/>
    <w:rsid w:val="007D763D"/>
    <w:rsid w:val="007F4640"/>
    <w:rsid w:val="00817B50"/>
    <w:rsid w:val="00831AA6"/>
    <w:rsid w:val="008547D0"/>
    <w:rsid w:val="00870300"/>
    <w:rsid w:val="0087197C"/>
    <w:rsid w:val="00872F88"/>
    <w:rsid w:val="00875688"/>
    <w:rsid w:val="00876936"/>
    <w:rsid w:val="00877B51"/>
    <w:rsid w:val="008A0E1C"/>
    <w:rsid w:val="008A2869"/>
    <w:rsid w:val="008B016F"/>
    <w:rsid w:val="008C4B1E"/>
    <w:rsid w:val="008D5E3A"/>
    <w:rsid w:val="008D6616"/>
    <w:rsid w:val="008E3CED"/>
    <w:rsid w:val="008E7AA6"/>
    <w:rsid w:val="008F5DA1"/>
    <w:rsid w:val="00910879"/>
    <w:rsid w:val="00914F7B"/>
    <w:rsid w:val="00921565"/>
    <w:rsid w:val="0092418D"/>
    <w:rsid w:val="00925669"/>
    <w:rsid w:val="0093277E"/>
    <w:rsid w:val="009429F6"/>
    <w:rsid w:val="00943488"/>
    <w:rsid w:val="009522E4"/>
    <w:rsid w:val="00956C47"/>
    <w:rsid w:val="00967B4F"/>
    <w:rsid w:val="009722C5"/>
    <w:rsid w:val="0098313D"/>
    <w:rsid w:val="00985A12"/>
    <w:rsid w:val="009867DF"/>
    <w:rsid w:val="00994AEB"/>
    <w:rsid w:val="009A7928"/>
    <w:rsid w:val="009A7A35"/>
    <w:rsid w:val="009C0F9D"/>
    <w:rsid w:val="009C5BA7"/>
    <w:rsid w:val="009C6A36"/>
    <w:rsid w:val="009C70B6"/>
    <w:rsid w:val="009D7CDD"/>
    <w:rsid w:val="00A02172"/>
    <w:rsid w:val="00A31F00"/>
    <w:rsid w:val="00A4747D"/>
    <w:rsid w:val="00A52554"/>
    <w:rsid w:val="00A57A1E"/>
    <w:rsid w:val="00A607FE"/>
    <w:rsid w:val="00A667BC"/>
    <w:rsid w:val="00AC7079"/>
    <w:rsid w:val="00AD3EE1"/>
    <w:rsid w:val="00AD75C2"/>
    <w:rsid w:val="00AD7788"/>
    <w:rsid w:val="00AE08C5"/>
    <w:rsid w:val="00AE7231"/>
    <w:rsid w:val="00B03521"/>
    <w:rsid w:val="00B05856"/>
    <w:rsid w:val="00B07039"/>
    <w:rsid w:val="00B12304"/>
    <w:rsid w:val="00B34A30"/>
    <w:rsid w:val="00B35A92"/>
    <w:rsid w:val="00B36B45"/>
    <w:rsid w:val="00B36CDC"/>
    <w:rsid w:val="00B37FA6"/>
    <w:rsid w:val="00B41CA9"/>
    <w:rsid w:val="00B41FEB"/>
    <w:rsid w:val="00B43A7D"/>
    <w:rsid w:val="00B53857"/>
    <w:rsid w:val="00B54114"/>
    <w:rsid w:val="00B57C12"/>
    <w:rsid w:val="00B63EE4"/>
    <w:rsid w:val="00B74807"/>
    <w:rsid w:val="00B85CA8"/>
    <w:rsid w:val="00B9122D"/>
    <w:rsid w:val="00B91ABE"/>
    <w:rsid w:val="00B941A3"/>
    <w:rsid w:val="00B95F15"/>
    <w:rsid w:val="00BA5297"/>
    <w:rsid w:val="00BA5B9F"/>
    <w:rsid w:val="00BD670E"/>
    <w:rsid w:val="00BF323D"/>
    <w:rsid w:val="00C026A9"/>
    <w:rsid w:val="00C026D7"/>
    <w:rsid w:val="00C1095E"/>
    <w:rsid w:val="00C251E5"/>
    <w:rsid w:val="00C34CFC"/>
    <w:rsid w:val="00C402A8"/>
    <w:rsid w:val="00C45A44"/>
    <w:rsid w:val="00C4639E"/>
    <w:rsid w:val="00C53EF7"/>
    <w:rsid w:val="00C73B4B"/>
    <w:rsid w:val="00C76928"/>
    <w:rsid w:val="00C76D23"/>
    <w:rsid w:val="00C77006"/>
    <w:rsid w:val="00CA1992"/>
    <w:rsid w:val="00CA489A"/>
    <w:rsid w:val="00CA76B5"/>
    <w:rsid w:val="00CC0025"/>
    <w:rsid w:val="00CC4B3D"/>
    <w:rsid w:val="00CC5C10"/>
    <w:rsid w:val="00CD32D3"/>
    <w:rsid w:val="00CF23D5"/>
    <w:rsid w:val="00D062BD"/>
    <w:rsid w:val="00D12A30"/>
    <w:rsid w:val="00D21937"/>
    <w:rsid w:val="00D24E6F"/>
    <w:rsid w:val="00D342C2"/>
    <w:rsid w:val="00D35D09"/>
    <w:rsid w:val="00D372B2"/>
    <w:rsid w:val="00D614BC"/>
    <w:rsid w:val="00D73957"/>
    <w:rsid w:val="00D75B3E"/>
    <w:rsid w:val="00D805E3"/>
    <w:rsid w:val="00D870EC"/>
    <w:rsid w:val="00DB0345"/>
    <w:rsid w:val="00DC4EE6"/>
    <w:rsid w:val="00DE3E88"/>
    <w:rsid w:val="00DF3244"/>
    <w:rsid w:val="00E00C7B"/>
    <w:rsid w:val="00E16BF4"/>
    <w:rsid w:val="00E1758B"/>
    <w:rsid w:val="00E230D9"/>
    <w:rsid w:val="00E2739D"/>
    <w:rsid w:val="00E27F67"/>
    <w:rsid w:val="00E3409E"/>
    <w:rsid w:val="00E42BEB"/>
    <w:rsid w:val="00E4481C"/>
    <w:rsid w:val="00E46E14"/>
    <w:rsid w:val="00E46F01"/>
    <w:rsid w:val="00E55D8B"/>
    <w:rsid w:val="00E5611D"/>
    <w:rsid w:val="00E608CA"/>
    <w:rsid w:val="00E63451"/>
    <w:rsid w:val="00E66808"/>
    <w:rsid w:val="00E808AC"/>
    <w:rsid w:val="00E9284B"/>
    <w:rsid w:val="00EA4AC2"/>
    <w:rsid w:val="00EB5D37"/>
    <w:rsid w:val="00EC27D0"/>
    <w:rsid w:val="00EC6F7D"/>
    <w:rsid w:val="00EC7FEA"/>
    <w:rsid w:val="00ED2B04"/>
    <w:rsid w:val="00EF5BAE"/>
    <w:rsid w:val="00EF6632"/>
    <w:rsid w:val="00F0359C"/>
    <w:rsid w:val="00F1766F"/>
    <w:rsid w:val="00F17B38"/>
    <w:rsid w:val="00F236D5"/>
    <w:rsid w:val="00F30962"/>
    <w:rsid w:val="00F408E4"/>
    <w:rsid w:val="00F51A93"/>
    <w:rsid w:val="00F614C4"/>
    <w:rsid w:val="00F62C37"/>
    <w:rsid w:val="00F66867"/>
    <w:rsid w:val="00F67FD5"/>
    <w:rsid w:val="00F77D48"/>
    <w:rsid w:val="00F967A1"/>
    <w:rsid w:val="00FA0487"/>
    <w:rsid w:val="00FB2E8F"/>
    <w:rsid w:val="00FC202F"/>
    <w:rsid w:val="00FC7102"/>
    <w:rsid w:val="00FC7792"/>
    <w:rsid w:val="00FD25C0"/>
    <w:rsid w:val="00FD6F60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65B5"/>
  <w15:docId w15:val="{AF97E070-ECA6-47CA-B166-99AE2DC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65EE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D100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D100F"/>
    <w:rPr>
      <w:color w:val="605E5C"/>
      <w:shd w:val="clear" w:color="auto" w:fill="E1DFDD"/>
    </w:rPr>
  </w:style>
  <w:style w:type="paragraph" w:styleId="GvdeMetniGirintisi">
    <w:name w:val="Body Text Indent"/>
    <w:basedOn w:val="Normal"/>
    <w:link w:val="GvdeMetniGirintisiChar"/>
    <w:rsid w:val="00170989"/>
    <w:pPr>
      <w:tabs>
        <w:tab w:val="left" w:pos="1440"/>
      </w:tabs>
      <w:spacing w:after="0" w:line="240" w:lineRule="auto"/>
      <w:ind w:firstLine="86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17098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362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Bilginer</dc:creator>
  <cp:lastModifiedBy>İErkuş</cp:lastModifiedBy>
  <cp:revision>172</cp:revision>
  <cp:lastPrinted>2025-02-04T13:50:00Z</cp:lastPrinted>
  <dcterms:created xsi:type="dcterms:W3CDTF">2023-05-10T11:24:00Z</dcterms:created>
  <dcterms:modified xsi:type="dcterms:W3CDTF">2025-04-15T07:30:00Z</dcterms:modified>
</cp:coreProperties>
</file>